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56" w:rsidRDefault="00DD71D9" w:rsidP="00EA1B32">
      <w:pPr>
        <w:spacing w:line="300" w:lineRule="exact"/>
        <w:rPr>
          <w:rFonts w:hint="eastAsia"/>
        </w:rPr>
      </w:pPr>
      <w:r w:rsidRPr="00DD71D9">
        <w:rPr>
          <w:rFonts w:hint="eastAsia"/>
          <w:b/>
          <w:sz w:val="24"/>
        </w:rPr>
        <w:t>豊田　昌聰</w:t>
      </w:r>
      <w:r w:rsidRPr="00DD71D9">
        <w:rPr>
          <w:rFonts w:hint="eastAsia"/>
          <w:b/>
          <w:sz w:val="24"/>
        </w:rPr>
        <w:t>(</w:t>
      </w:r>
      <w:r w:rsidRPr="00DD71D9">
        <w:rPr>
          <w:rFonts w:hint="eastAsia"/>
          <w:b/>
          <w:sz w:val="24"/>
        </w:rPr>
        <w:t>とよた　まさとし</w:t>
      </w:r>
      <w:r w:rsidRPr="00DD71D9">
        <w:rPr>
          <w:rFonts w:hint="eastAsia"/>
          <w:b/>
          <w:sz w:val="24"/>
        </w:rPr>
        <w:t>)</w:t>
      </w:r>
      <w:r>
        <w:rPr>
          <w:rFonts w:hint="eastAsia"/>
        </w:rPr>
        <w:t xml:space="preserve">　</w:t>
      </w:r>
      <w:r>
        <w:rPr>
          <w:rFonts w:hint="eastAsia"/>
        </w:rPr>
        <w:t>1934</w:t>
      </w:r>
      <w:r>
        <w:rPr>
          <w:rFonts w:hint="eastAsia"/>
        </w:rPr>
        <w:t>年</w:t>
      </w:r>
      <w:r>
        <w:rPr>
          <w:rFonts w:hint="eastAsia"/>
        </w:rPr>
        <w:t>(</w:t>
      </w:r>
      <w:r>
        <w:rPr>
          <w:rFonts w:hint="eastAsia"/>
        </w:rPr>
        <w:t>昭和</w:t>
      </w:r>
      <w:r>
        <w:rPr>
          <w:rFonts w:hint="eastAsia"/>
        </w:rPr>
        <w:t>9</w:t>
      </w:r>
      <w:r>
        <w:rPr>
          <w:rFonts w:hint="eastAsia"/>
        </w:rPr>
        <w:t>年</w:t>
      </w:r>
      <w:r>
        <w:rPr>
          <w:rFonts w:hint="eastAsia"/>
        </w:rPr>
        <w:t>)</w:t>
      </w:r>
      <w:r>
        <w:rPr>
          <w:rFonts w:hint="eastAsia"/>
        </w:rPr>
        <w:t xml:space="preserve">　２月生　間もなく傘寿</w:t>
      </w:r>
      <w:r>
        <w:rPr>
          <w:rFonts w:hint="eastAsia"/>
        </w:rPr>
        <w:t>80</w:t>
      </w:r>
      <w:r>
        <w:rPr>
          <w:rFonts w:hint="eastAsia"/>
        </w:rPr>
        <w:t>歳</w:t>
      </w:r>
    </w:p>
    <w:p w:rsidR="00DD71D9" w:rsidRDefault="00DD71D9" w:rsidP="00EA1B32">
      <w:pPr>
        <w:spacing w:line="300" w:lineRule="exact"/>
        <w:rPr>
          <w:rFonts w:hint="eastAsia"/>
        </w:rPr>
      </w:pPr>
    </w:p>
    <w:p w:rsidR="00DD71D9" w:rsidRDefault="00DD71D9" w:rsidP="00EA1B32">
      <w:pPr>
        <w:spacing w:line="300" w:lineRule="exact"/>
        <w:rPr>
          <w:rFonts w:hint="eastAsia"/>
        </w:rPr>
      </w:pPr>
      <w:r>
        <w:rPr>
          <w:rFonts w:hint="eastAsia"/>
        </w:rPr>
        <w:t>3</w:t>
      </w:r>
      <w:r>
        <w:rPr>
          <w:rFonts w:hint="eastAsia"/>
        </w:rPr>
        <w:t>歳…</w:t>
      </w:r>
      <w:r>
        <w:rPr>
          <w:rFonts w:hint="eastAsia"/>
        </w:rPr>
        <w:t xml:space="preserve"> </w:t>
      </w:r>
      <w:r>
        <w:rPr>
          <w:rFonts w:hint="eastAsia"/>
        </w:rPr>
        <w:t>日中戦争始まる</w:t>
      </w:r>
    </w:p>
    <w:p w:rsidR="00DD71D9" w:rsidRDefault="00DD71D9" w:rsidP="00EA1B32">
      <w:pPr>
        <w:spacing w:line="300" w:lineRule="exact"/>
        <w:rPr>
          <w:rFonts w:hint="eastAsia"/>
        </w:rPr>
      </w:pPr>
      <w:r>
        <w:rPr>
          <w:rFonts w:hint="eastAsia"/>
        </w:rPr>
        <w:t>7</w:t>
      </w:r>
      <w:r>
        <w:rPr>
          <w:rFonts w:hint="eastAsia"/>
        </w:rPr>
        <w:t>歳…</w:t>
      </w:r>
      <w:r>
        <w:rPr>
          <w:rFonts w:hint="eastAsia"/>
        </w:rPr>
        <w:t xml:space="preserve"> </w:t>
      </w:r>
      <w:r>
        <w:rPr>
          <w:rFonts w:hint="eastAsia"/>
        </w:rPr>
        <w:t>太平洋戦争始まる</w:t>
      </w:r>
    </w:p>
    <w:p w:rsidR="00DD71D9" w:rsidRDefault="00DD71D9" w:rsidP="00EA1B32">
      <w:pPr>
        <w:spacing w:line="300" w:lineRule="exact"/>
        <w:rPr>
          <w:rFonts w:hint="eastAsia"/>
        </w:rPr>
      </w:pPr>
      <w:r>
        <w:rPr>
          <w:rFonts w:hint="eastAsia"/>
        </w:rPr>
        <w:t>12</w:t>
      </w:r>
      <w:r>
        <w:rPr>
          <w:rFonts w:hint="eastAsia"/>
        </w:rPr>
        <w:t>歳…敗戦、そして戦後の混乱</w:t>
      </w:r>
    </w:p>
    <w:p w:rsidR="00DD71D9" w:rsidRDefault="00DD71D9" w:rsidP="00EA1B32">
      <w:pPr>
        <w:spacing w:line="300" w:lineRule="exact"/>
        <w:rPr>
          <w:rFonts w:hint="eastAsia"/>
        </w:rPr>
      </w:pPr>
    </w:p>
    <w:p w:rsidR="00DD71D9" w:rsidRDefault="00DD71D9" w:rsidP="00EA1B32">
      <w:pPr>
        <w:spacing w:line="300" w:lineRule="exact"/>
        <w:rPr>
          <w:rFonts w:hint="eastAsia"/>
        </w:rPr>
      </w:pPr>
      <w:r>
        <w:rPr>
          <w:rFonts w:hint="eastAsia"/>
        </w:rPr>
        <w:t>中学、高校、大学と人生観・世界観の形成される時期は衣食住の事情が極端に厳しく、</w:t>
      </w:r>
    </w:p>
    <w:p w:rsidR="00DD71D9" w:rsidRDefault="00DD71D9" w:rsidP="00EA1B32">
      <w:pPr>
        <w:spacing w:line="300" w:lineRule="exact"/>
        <w:rPr>
          <w:rFonts w:hint="eastAsia"/>
        </w:rPr>
      </w:pPr>
      <w:r>
        <w:rPr>
          <w:rFonts w:hint="eastAsia"/>
        </w:rPr>
        <w:t>また価値観の大転換の時期でありました。軍国主義少年から民主主義青年へと戸惑いの中で子供から大人へと育っていったというわけです。</w:t>
      </w:r>
    </w:p>
    <w:p w:rsidR="00DD71D9" w:rsidRDefault="00DD71D9" w:rsidP="00EA1B32">
      <w:pPr>
        <w:spacing w:line="300" w:lineRule="exact"/>
        <w:rPr>
          <w:rFonts w:hint="eastAsia"/>
        </w:rPr>
      </w:pPr>
      <w:r>
        <w:rPr>
          <w:rFonts w:hint="eastAsia"/>
        </w:rPr>
        <w:t>私の中に心身のタフネスさがあるとすれば、この時期に形成されたものかと思っております。</w:t>
      </w:r>
    </w:p>
    <w:p w:rsidR="00DD71D9" w:rsidRDefault="00DD71D9" w:rsidP="00EA1B32">
      <w:pPr>
        <w:spacing w:line="300" w:lineRule="exact"/>
        <w:rPr>
          <w:rFonts w:hint="eastAsia"/>
        </w:rPr>
      </w:pPr>
      <w:r>
        <w:rPr>
          <w:rFonts w:hint="eastAsia"/>
        </w:rPr>
        <w:t>いい加減な妥協性は間違いなくこの時期に形成されたもののようです。</w:t>
      </w:r>
    </w:p>
    <w:p w:rsidR="00DD71D9" w:rsidRDefault="00DD71D9" w:rsidP="00EA1B32">
      <w:pPr>
        <w:spacing w:line="300" w:lineRule="exact"/>
        <w:rPr>
          <w:rFonts w:hint="eastAsia"/>
        </w:rPr>
      </w:pPr>
    </w:p>
    <w:p w:rsidR="00DD71D9" w:rsidRDefault="00DD71D9" w:rsidP="00EA1B32">
      <w:pPr>
        <w:spacing w:line="300" w:lineRule="exact"/>
        <w:rPr>
          <w:rFonts w:hint="eastAsia"/>
        </w:rPr>
      </w:pPr>
      <w:r>
        <w:rPr>
          <w:rFonts w:hint="eastAsia"/>
        </w:rPr>
        <w:t>小学校は父親の勤務</w:t>
      </w:r>
      <w:r w:rsidR="00EF092E">
        <w:rPr>
          <w:rFonts w:hint="eastAsia"/>
        </w:rPr>
        <w:t>の都合で転々としました。神戸の街で２か所</w:t>
      </w:r>
      <w:r w:rsidR="00EF092E">
        <w:rPr>
          <w:rFonts w:hint="eastAsia"/>
        </w:rPr>
        <w:t>(</w:t>
      </w:r>
      <w:r w:rsidR="00EF092E">
        <w:rPr>
          <w:rFonts w:hint="eastAsia"/>
        </w:rPr>
        <w:t>長楽、鵯越</w:t>
      </w:r>
      <w:r w:rsidR="00EF092E">
        <w:rPr>
          <w:rFonts w:hint="eastAsia"/>
        </w:rPr>
        <w:t>)</w:t>
      </w:r>
      <w:r w:rsidR="00EF092E">
        <w:rPr>
          <w:rFonts w:hint="eastAsia"/>
        </w:rPr>
        <w:t>、続いて明石の</w:t>
      </w:r>
    </w:p>
    <w:p w:rsidR="00EF092E" w:rsidRDefault="00EF092E" w:rsidP="00EA1B32">
      <w:pPr>
        <w:spacing w:line="300" w:lineRule="exact"/>
        <w:rPr>
          <w:rFonts w:hint="eastAsia"/>
        </w:rPr>
      </w:pPr>
      <w:r>
        <w:rPr>
          <w:rFonts w:hint="eastAsia"/>
        </w:rPr>
        <w:t>魚住小学校、徳島の山間部の阿川小学校の４か所でした。</w:t>
      </w:r>
    </w:p>
    <w:p w:rsidR="00EF092E" w:rsidRDefault="00EF092E" w:rsidP="00EA1B32">
      <w:pPr>
        <w:spacing w:line="300" w:lineRule="exact"/>
        <w:rPr>
          <w:rFonts w:hint="eastAsia"/>
        </w:rPr>
      </w:pPr>
      <w:r>
        <w:rPr>
          <w:rFonts w:hint="eastAsia"/>
        </w:rPr>
        <w:t>中学校は旧制に入学後、</w:t>
      </w:r>
      <w:r>
        <w:rPr>
          <w:rFonts w:hint="eastAsia"/>
        </w:rPr>
        <w:t>1</w:t>
      </w:r>
      <w:r>
        <w:rPr>
          <w:rFonts w:hint="eastAsia"/>
        </w:rPr>
        <w:t>年後に新制へ移行し、高校の併設</w:t>
      </w:r>
      <w:r w:rsidR="00295817">
        <w:rPr>
          <w:rFonts w:hint="eastAsia"/>
        </w:rPr>
        <w:t>中学になり、下級生の居ない３年間を過ごしました。敗戦直後は占領軍から部活動の武道が禁止されたため、運動をやりたいという仲間で集まり、戦中予科練で行われていた闘球</w:t>
      </w:r>
      <w:r w:rsidR="00295817">
        <w:rPr>
          <w:rFonts w:hint="eastAsia"/>
        </w:rPr>
        <w:t>(</w:t>
      </w:r>
      <w:r w:rsidR="00295817">
        <w:rPr>
          <w:rFonts w:hint="eastAsia"/>
        </w:rPr>
        <w:t>今のラグビー</w:t>
      </w:r>
      <w:r w:rsidR="00295817">
        <w:rPr>
          <w:rFonts w:hint="eastAsia"/>
        </w:rPr>
        <w:t>)</w:t>
      </w:r>
      <w:bookmarkStart w:id="0" w:name="_GoBack"/>
      <w:bookmarkEnd w:id="0"/>
      <w:r w:rsidR="00295817" w:rsidRPr="00295817">
        <w:rPr>
          <w:rFonts w:hint="eastAsia"/>
        </w:rPr>
        <w:t>部</w:t>
      </w:r>
      <w:r w:rsidR="00295817">
        <w:rPr>
          <w:rFonts w:hint="eastAsia"/>
        </w:rPr>
        <w:t>を作り、走り回りました。</w:t>
      </w:r>
    </w:p>
    <w:p w:rsidR="00295817" w:rsidRDefault="00295817" w:rsidP="00EA1B32">
      <w:pPr>
        <w:spacing w:line="300" w:lineRule="exact"/>
        <w:rPr>
          <w:rFonts w:hint="eastAsia"/>
        </w:rPr>
      </w:pPr>
      <w:r>
        <w:rPr>
          <w:rFonts w:hint="eastAsia"/>
        </w:rPr>
        <w:t>高校時代</w:t>
      </w:r>
      <w:r>
        <w:rPr>
          <w:rFonts w:hint="eastAsia"/>
        </w:rPr>
        <w:t>(</w:t>
      </w:r>
      <w:r>
        <w:rPr>
          <w:rFonts w:hint="eastAsia"/>
        </w:rPr>
        <w:t>昭和</w:t>
      </w:r>
      <w:r>
        <w:rPr>
          <w:rFonts w:hint="eastAsia"/>
        </w:rPr>
        <w:t>25</w:t>
      </w:r>
      <w:r>
        <w:rPr>
          <w:rFonts w:hint="eastAsia"/>
        </w:rPr>
        <w:t>、</w:t>
      </w:r>
      <w:r>
        <w:rPr>
          <w:rFonts w:hint="eastAsia"/>
        </w:rPr>
        <w:t>26</w:t>
      </w:r>
      <w:r>
        <w:rPr>
          <w:rFonts w:hint="eastAsia"/>
        </w:rPr>
        <w:t>年頃</w:t>
      </w:r>
      <w:r>
        <w:rPr>
          <w:rFonts w:hint="eastAsia"/>
        </w:rPr>
        <w:t>)</w:t>
      </w:r>
      <w:r>
        <w:rPr>
          <w:rFonts w:hint="eastAsia"/>
        </w:rPr>
        <w:t>には、徳島代表で全国大会に参加しましたが何れも１勝も出来ず</w:t>
      </w:r>
    </w:p>
    <w:p w:rsidR="00295817" w:rsidRDefault="00295817" w:rsidP="00EA1B32">
      <w:pPr>
        <w:spacing w:line="300" w:lineRule="exact"/>
        <w:rPr>
          <w:rFonts w:hint="eastAsia"/>
        </w:rPr>
      </w:pPr>
      <w:r>
        <w:rPr>
          <w:rFonts w:hint="eastAsia"/>
        </w:rPr>
        <w:t>敗退しました。</w:t>
      </w:r>
    </w:p>
    <w:p w:rsidR="00295817" w:rsidRDefault="00295817" w:rsidP="00EA1B32">
      <w:pPr>
        <w:spacing w:line="300" w:lineRule="exact"/>
        <w:rPr>
          <w:rFonts w:hint="eastAsia"/>
        </w:rPr>
      </w:pPr>
      <w:r>
        <w:rPr>
          <w:rFonts w:hint="eastAsia"/>
        </w:rPr>
        <w:t>ラグビーには「一人はみんなのために、みんなは一人のために」というスローガンがあります。</w:t>
      </w:r>
    </w:p>
    <w:p w:rsidR="00295817" w:rsidRDefault="00295817" w:rsidP="00EA1B32">
      <w:pPr>
        <w:spacing w:line="300" w:lineRule="exact"/>
        <w:rPr>
          <w:rFonts w:hint="eastAsia"/>
        </w:rPr>
      </w:pPr>
      <w:r>
        <w:rPr>
          <w:rFonts w:hint="eastAsia"/>
        </w:rPr>
        <w:t>また、試合終了は「タイムアップ」ではなく「ノーサイド」と言います。敵味方無しという意味です。</w:t>
      </w:r>
    </w:p>
    <w:p w:rsidR="00295817" w:rsidRDefault="00295817" w:rsidP="00EA1B32">
      <w:pPr>
        <w:spacing w:line="300" w:lineRule="exact"/>
        <w:rPr>
          <w:rFonts w:hint="eastAsia"/>
        </w:rPr>
      </w:pPr>
      <w:r>
        <w:rPr>
          <w:rFonts w:hint="eastAsia"/>
        </w:rPr>
        <w:t>この２つの言葉はラグビー精神の神髄であり、私が今も大好きな言葉のひとつです。</w:t>
      </w:r>
    </w:p>
    <w:p w:rsidR="00295817" w:rsidRDefault="00295817" w:rsidP="00EA1B32">
      <w:pPr>
        <w:spacing w:line="300" w:lineRule="exact"/>
        <w:rPr>
          <w:rFonts w:hint="eastAsia"/>
        </w:rPr>
      </w:pPr>
    </w:p>
    <w:p w:rsidR="00295817" w:rsidRDefault="00295817" w:rsidP="00EA1B32">
      <w:pPr>
        <w:spacing w:line="300" w:lineRule="exact"/>
        <w:rPr>
          <w:rFonts w:hint="eastAsia"/>
        </w:rPr>
      </w:pPr>
      <w:r>
        <w:rPr>
          <w:rFonts w:hint="eastAsia"/>
        </w:rPr>
        <w:t>大学は自由と反権威的学風に憧れて京都大学へ、田舎の高校生にとって戦後の復興と言えば土木工事以外は見えなかった所為もあり、工学部土木工学科を選びました。</w:t>
      </w:r>
    </w:p>
    <w:p w:rsidR="00295817" w:rsidRDefault="00796D7D" w:rsidP="00EA1B32">
      <w:pPr>
        <w:spacing w:line="300" w:lineRule="exact"/>
        <w:rPr>
          <w:rFonts w:hint="eastAsia"/>
        </w:rPr>
      </w:pPr>
      <w:r>
        <w:rPr>
          <w:rFonts w:hint="eastAsia"/>
        </w:rPr>
        <w:t>卒業後は建設会社に就職し、約</w:t>
      </w:r>
      <w:r>
        <w:rPr>
          <w:rFonts w:hint="eastAsia"/>
        </w:rPr>
        <w:t>50</w:t>
      </w:r>
      <w:r>
        <w:rPr>
          <w:rFonts w:hint="eastAsia"/>
        </w:rPr>
        <w:t>年間ただひたすら働きました。家庭も子育ても家内任せに、戦後高度経済成長の第一線で働いたと言えると思います。</w:t>
      </w:r>
    </w:p>
    <w:p w:rsidR="00796D7D" w:rsidRDefault="00796D7D" w:rsidP="00EA1B32">
      <w:pPr>
        <w:spacing w:line="300" w:lineRule="exact"/>
        <w:rPr>
          <w:rFonts w:hint="eastAsia"/>
        </w:rPr>
      </w:pPr>
    </w:p>
    <w:p w:rsidR="00796D7D" w:rsidRDefault="00796D7D" w:rsidP="00EA1B32">
      <w:pPr>
        <w:spacing w:line="300" w:lineRule="exact"/>
        <w:rPr>
          <w:rFonts w:hint="eastAsia"/>
        </w:rPr>
      </w:pPr>
      <w:r>
        <w:rPr>
          <w:rFonts w:hint="eastAsia"/>
        </w:rPr>
        <w:t>最初の</w:t>
      </w:r>
      <w:r>
        <w:rPr>
          <w:rFonts w:hint="eastAsia"/>
        </w:rPr>
        <w:t>20</w:t>
      </w:r>
      <w:r>
        <w:rPr>
          <w:rFonts w:hint="eastAsia"/>
        </w:rPr>
        <w:t>年間は建設業法に基づく主任技術者、現場代理人として、工事事務所で愛知、滋賀、大阪、兵庫それに九州の佐賀</w:t>
      </w:r>
      <w:r w:rsidR="0003025D">
        <w:rPr>
          <w:rFonts w:hint="eastAsia"/>
        </w:rPr>
        <w:t>、福岡での大型工事に携わることが出来ました。土木の技術者として十分に満足出来る</w:t>
      </w:r>
      <w:r w:rsidR="0003025D">
        <w:rPr>
          <w:rFonts w:hint="eastAsia"/>
        </w:rPr>
        <w:t>20</w:t>
      </w:r>
      <w:r w:rsidR="0003025D">
        <w:rPr>
          <w:rFonts w:hint="eastAsia"/>
        </w:rPr>
        <w:t>年でした。</w:t>
      </w:r>
    </w:p>
    <w:p w:rsidR="0003025D" w:rsidRDefault="0003025D" w:rsidP="00EA1B32">
      <w:pPr>
        <w:spacing w:line="300" w:lineRule="exact"/>
        <w:rPr>
          <w:rFonts w:hint="eastAsia"/>
        </w:rPr>
      </w:pPr>
      <w:r>
        <w:rPr>
          <w:rFonts w:hint="eastAsia"/>
        </w:rPr>
        <w:t>後の</w:t>
      </w:r>
      <w:r>
        <w:rPr>
          <w:rFonts w:hint="eastAsia"/>
        </w:rPr>
        <w:t>30</w:t>
      </w:r>
      <w:r>
        <w:rPr>
          <w:rFonts w:hint="eastAsia"/>
        </w:rPr>
        <w:t>年は受注活動を中心に会社の経営の中核に関わる立場を強いられ、喜びもありましたが、</w:t>
      </w:r>
      <w:r>
        <w:rPr>
          <w:rFonts w:hint="eastAsia"/>
        </w:rPr>
        <w:t>72</w:t>
      </w:r>
      <w:r>
        <w:rPr>
          <w:rFonts w:hint="eastAsia"/>
        </w:rPr>
        <w:t>歳で引退するまでは、相当に苦労もありました。</w:t>
      </w:r>
    </w:p>
    <w:p w:rsidR="0003025D" w:rsidRDefault="00033D52" w:rsidP="00EA1B32">
      <w:pPr>
        <w:spacing w:line="300" w:lineRule="exact"/>
        <w:rPr>
          <w:rFonts w:hint="eastAsia"/>
        </w:rPr>
      </w:pPr>
      <w:r>
        <w:rPr>
          <w:rFonts w:hint="eastAsia"/>
        </w:rPr>
        <w:t>私が引退した頃と同時期に、読売新聞大阪本社にて「わいず倶楽部」が発足しました。ＹＣ甲南の代表に勧められ、「わいず倶楽部東灘交流会」の</w:t>
      </w:r>
      <w:r>
        <w:rPr>
          <w:rFonts w:hint="eastAsia"/>
        </w:rPr>
        <w:t>10</w:t>
      </w:r>
      <w:r>
        <w:rPr>
          <w:rFonts w:hint="eastAsia"/>
        </w:rPr>
        <w:t>人の世話役の一人として活動を開始、現在に至っております。</w:t>
      </w:r>
    </w:p>
    <w:p w:rsidR="00033D52" w:rsidRDefault="00033D52" w:rsidP="00EA1B32">
      <w:pPr>
        <w:spacing w:line="300" w:lineRule="exact"/>
        <w:rPr>
          <w:rFonts w:hint="eastAsia"/>
        </w:rPr>
      </w:pPr>
      <w:r>
        <w:rPr>
          <w:rFonts w:hint="eastAsia"/>
        </w:rPr>
        <w:t>わいず倶楽部東灘交流会は読売わいず倶楽部事務局並びにＹＣ甲南の絶大なご支援とご協力のもと、「囲碁の会」「バスツアー」「ウォーキングの会」「料理教室」「紙芝居」等々世話人の発案によるボランティアを中心に活動しております。</w:t>
      </w:r>
    </w:p>
    <w:p w:rsidR="005F260B" w:rsidRDefault="005F260B" w:rsidP="00EA1B32">
      <w:pPr>
        <w:spacing w:line="300" w:lineRule="exact"/>
        <w:rPr>
          <w:rFonts w:hint="eastAsia"/>
        </w:rPr>
      </w:pPr>
    </w:p>
    <w:p w:rsidR="005F260B" w:rsidRDefault="005F260B" w:rsidP="00EA1B32">
      <w:pPr>
        <w:spacing w:line="300" w:lineRule="exact"/>
        <w:rPr>
          <w:rFonts w:hint="eastAsia"/>
        </w:rPr>
      </w:pPr>
      <w:r>
        <w:rPr>
          <w:rFonts w:hint="eastAsia"/>
        </w:rPr>
        <w:t>オモシロ勉強塾もそのひとつ</w:t>
      </w:r>
      <w:r w:rsidR="00384BAC">
        <w:rPr>
          <w:rFonts w:hint="eastAsia"/>
        </w:rPr>
        <w:t>であります。</w:t>
      </w:r>
    </w:p>
    <w:p w:rsidR="00384BAC" w:rsidRPr="00384BAC" w:rsidRDefault="00384BAC" w:rsidP="00EA1B32">
      <w:pPr>
        <w:spacing w:line="300" w:lineRule="exact"/>
        <w:rPr>
          <w:rFonts w:hint="eastAsia"/>
          <w:b/>
        </w:rPr>
      </w:pPr>
      <w:r w:rsidRPr="00384BAC">
        <w:rPr>
          <w:rFonts w:hint="eastAsia"/>
          <w:b/>
        </w:rPr>
        <w:t>凡庸な教師は只上手に喋る。</w:t>
      </w:r>
    </w:p>
    <w:p w:rsidR="00384BAC" w:rsidRPr="00384BAC" w:rsidRDefault="00384BAC" w:rsidP="00EA1B32">
      <w:pPr>
        <w:spacing w:line="300" w:lineRule="exact"/>
        <w:rPr>
          <w:rFonts w:hint="eastAsia"/>
          <w:b/>
        </w:rPr>
      </w:pPr>
      <w:r w:rsidRPr="00384BAC">
        <w:rPr>
          <w:rFonts w:hint="eastAsia"/>
          <w:b/>
        </w:rPr>
        <w:t>少しましな教師は理解させようと努める。</w:t>
      </w:r>
    </w:p>
    <w:p w:rsidR="00384BAC" w:rsidRDefault="00384BAC" w:rsidP="00EA1B32">
      <w:pPr>
        <w:spacing w:line="300" w:lineRule="exact"/>
        <w:rPr>
          <w:rFonts w:hint="eastAsia"/>
        </w:rPr>
      </w:pPr>
      <w:r w:rsidRPr="00384BAC">
        <w:rPr>
          <w:rFonts w:hint="eastAsia"/>
          <w:b/>
        </w:rPr>
        <w:t>優れた教師は自らやってみせ、子どもの心に火をつける、</w:t>
      </w:r>
      <w:r>
        <w:rPr>
          <w:rFonts w:hint="eastAsia"/>
        </w:rPr>
        <w:t>と言います。</w:t>
      </w:r>
    </w:p>
    <w:p w:rsidR="00384BAC" w:rsidRDefault="00384BAC" w:rsidP="00EA1B32">
      <w:pPr>
        <w:spacing w:line="300" w:lineRule="exact"/>
        <w:rPr>
          <w:rFonts w:hint="eastAsia"/>
        </w:rPr>
      </w:pPr>
      <w:r>
        <w:rPr>
          <w:rFonts w:hint="eastAsia"/>
        </w:rPr>
        <w:t>私は優れた講師でありたいと思って</w:t>
      </w:r>
      <w:r w:rsidR="00EA1B32">
        <w:rPr>
          <w:rFonts w:hint="eastAsia"/>
        </w:rPr>
        <w:t>い</w:t>
      </w:r>
      <w:r>
        <w:rPr>
          <w:rFonts w:hint="eastAsia"/>
        </w:rPr>
        <w:t>ますが、未だ至りません。それは十分自覚しておりますし、これからも努力を</w:t>
      </w:r>
      <w:r w:rsidR="00EA1B32">
        <w:rPr>
          <w:rFonts w:hint="eastAsia"/>
        </w:rPr>
        <w:t>重ねていきたいと思います</w:t>
      </w:r>
      <w:r>
        <w:rPr>
          <w:rFonts w:hint="eastAsia"/>
        </w:rPr>
        <w:t>。</w:t>
      </w:r>
    </w:p>
    <w:p w:rsidR="00384BAC" w:rsidRDefault="00EA1B32" w:rsidP="00EA1B32">
      <w:pPr>
        <w:spacing w:line="300" w:lineRule="exact"/>
        <w:rPr>
          <w:rFonts w:hint="eastAsia"/>
        </w:rPr>
      </w:pPr>
      <w:r>
        <w:rPr>
          <w:rFonts w:hint="eastAsia"/>
        </w:rPr>
        <w:t>このオモシロ塾が、旺盛な知的好奇心と社会の出来事、世の中の動きに大いに関心を持ち</w:t>
      </w:r>
    </w:p>
    <w:p w:rsidR="00EA1B32" w:rsidRDefault="00EA1B32" w:rsidP="00EA1B32">
      <w:pPr>
        <w:spacing w:line="300" w:lineRule="exact"/>
        <w:rPr>
          <w:rFonts w:hint="eastAsia"/>
        </w:rPr>
      </w:pPr>
      <w:r>
        <w:rPr>
          <w:rFonts w:hint="eastAsia"/>
        </w:rPr>
        <w:t>且つそれに対して働き掛けることの出来る青年が育つきっかけのひとつになることが出来れば、私にとってそれに勝る喜びはありません。気力、体力の続く限りオモシロ塾は続けていきたいと思っております。</w:t>
      </w:r>
    </w:p>
    <w:p w:rsidR="00EA1B32" w:rsidRDefault="00EA1B32" w:rsidP="00EA1B32">
      <w:pPr>
        <w:spacing w:line="300" w:lineRule="exact"/>
        <w:rPr>
          <w:rFonts w:hint="eastAsia"/>
        </w:rPr>
      </w:pPr>
    </w:p>
    <w:p w:rsidR="00384BAC" w:rsidRPr="00384BAC" w:rsidRDefault="00384BAC" w:rsidP="00EA1B32">
      <w:pPr>
        <w:spacing w:line="300" w:lineRule="exact"/>
      </w:pPr>
    </w:p>
    <w:sectPr w:rsidR="00384BAC" w:rsidRPr="00384BAC" w:rsidSect="00EA1B32">
      <w:pgSz w:w="11906" w:h="16838" w:code="9"/>
      <w:pgMar w:top="567"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D9"/>
    <w:rsid w:val="0003025D"/>
    <w:rsid w:val="00033D52"/>
    <w:rsid w:val="001F7256"/>
    <w:rsid w:val="00295817"/>
    <w:rsid w:val="00384BAC"/>
    <w:rsid w:val="005F260B"/>
    <w:rsid w:val="00796D7D"/>
    <w:rsid w:val="00DD71D9"/>
    <w:rsid w:val="00EA1B32"/>
    <w:rsid w:val="00EF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YC甲南</dc:creator>
  <cp:keywords/>
  <dc:description/>
  <cp:lastModifiedBy>YC甲南</cp:lastModifiedBy>
  <cp:revision>1</cp:revision>
  <dcterms:created xsi:type="dcterms:W3CDTF">2014-02-14T03:56:00Z</dcterms:created>
  <dcterms:modified xsi:type="dcterms:W3CDTF">2014-02-14T07:27:00Z</dcterms:modified>
</cp:coreProperties>
</file>